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中小企业声明函（货物）</w:t>
      </w:r>
    </w:p>
    <w:p w14:paraId="15BED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本公司（联合体）郑重声明，根据《政府采购促进中小企业发展管理办法》（财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</w:rPr>
        <w:t>库﹝2020﹞46 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</w:t>
      </w:r>
    </w:p>
    <w:p w14:paraId="547D0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1. </w:t>
      </w:r>
      <w:r>
        <w:rPr>
          <w:rFonts w:hint="eastAsia" w:ascii="宋体" w:hAnsi="宋体" w:eastAsia="宋体" w:cs="宋体"/>
          <w:color w:val="auto"/>
          <w:u w:val="single"/>
        </w:rPr>
        <w:t>（标的名称） </w:t>
      </w:r>
      <w:r>
        <w:rPr>
          <w:rFonts w:hint="eastAsia" w:ascii="宋体" w:hAnsi="宋体" w:eastAsia="宋体" w:cs="宋体"/>
          <w:color w:val="auto"/>
        </w:rPr>
        <w:t>，属于</w:t>
      </w:r>
      <w:r>
        <w:rPr>
          <w:rFonts w:hint="eastAsia" w:ascii="宋体" w:hAnsi="宋体" w:eastAsia="宋体" w:cs="宋体"/>
          <w:color w:val="auto"/>
          <w:u w:val="single"/>
        </w:rPr>
        <w:t>（采购文件中明确的所属行业）</w:t>
      </w:r>
      <w:r>
        <w:rPr>
          <w:rFonts w:hint="eastAsia" w:ascii="宋体" w:hAnsi="宋体" w:eastAsia="宋体" w:cs="宋体"/>
          <w:color w:val="auto"/>
        </w:rPr>
        <w:t>行业；制造商为</w:t>
      </w:r>
      <w:r>
        <w:rPr>
          <w:rFonts w:hint="eastAsia" w:ascii="宋体" w:hAnsi="宋体" w:eastAsia="宋体" w:cs="宋体"/>
          <w:color w:val="auto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</w:rPr>
        <w:t>，从业人员</w:t>
      </w:r>
      <w:r>
        <w:rPr>
          <w:rFonts w:hint="eastAsia" w:ascii="宋体" w:hAnsi="宋体" w:eastAsia="宋体" w:cs="宋体"/>
          <w:color w:val="auto"/>
          <w:u w:val="single"/>
        </w:rPr>
        <w:t>　　　　　</w:t>
      </w:r>
      <w:r>
        <w:rPr>
          <w:rFonts w:hint="eastAsia" w:ascii="宋体" w:hAnsi="宋体" w:eastAsia="宋体" w:cs="宋体"/>
          <w:color w:val="auto"/>
        </w:rPr>
        <w:t>人，营业收入为</w:t>
      </w:r>
      <w:r>
        <w:rPr>
          <w:rFonts w:hint="eastAsia" w:ascii="宋体" w:hAnsi="宋体" w:eastAsia="宋体" w:cs="宋体"/>
          <w:color w:val="auto"/>
          <w:u w:val="single"/>
        </w:rPr>
        <w:t>　　　　　</w:t>
      </w:r>
      <w:r>
        <w:rPr>
          <w:rFonts w:hint="eastAsia" w:ascii="宋体" w:hAnsi="宋体" w:eastAsia="宋体" w:cs="宋体"/>
          <w:color w:val="auto"/>
        </w:rPr>
        <w:t>万元，资产总额为</w:t>
      </w:r>
      <w:r>
        <w:rPr>
          <w:rFonts w:hint="eastAsia" w:ascii="宋体" w:hAnsi="宋体" w:eastAsia="宋体" w:cs="宋体"/>
          <w:color w:val="auto"/>
          <w:u w:val="single"/>
        </w:rPr>
        <w:t>　　　　　</w:t>
      </w:r>
      <w:r>
        <w:rPr>
          <w:rFonts w:hint="eastAsia" w:ascii="宋体" w:hAnsi="宋体" w:eastAsia="宋体" w:cs="宋体"/>
          <w:color w:val="auto"/>
        </w:rPr>
        <w:t>万元¹，属于</w:t>
      </w:r>
      <w:r>
        <w:rPr>
          <w:rFonts w:hint="eastAsia" w:ascii="宋体" w:hAnsi="宋体" w:eastAsia="宋体" w:cs="宋体"/>
          <w:color w:val="auto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</w:rPr>
        <w:t>；</w:t>
      </w:r>
    </w:p>
    <w:p w14:paraId="1C248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2. </w:t>
      </w:r>
      <w:r>
        <w:rPr>
          <w:rFonts w:hint="eastAsia" w:ascii="宋体" w:hAnsi="宋体" w:eastAsia="宋体" w:cs="宋体"/>
          <w:color w:val="auto"/>
          <w:u w:val="single"/>
        </w:rPr>
        <w:t>（标的名称） </w:t>
      </w:r>
      <w:r>
        <w:rPr>
          <w:rFonts w:hint="eastAsia" w:ascii="宋体" w:hAnsi="宋体" w:eastAsia="宋体" w:cs="宋体"/>
          <w:color w:val="auto"/>
        </w:rPr>
        <w:t>，属于</w:t>
      </w:r>
      <w:r>
        <w:rPr>
          <w:rFonts w:hint="eastAsia" w:ascii="宋体" w:hAnsi="宋体" w:eastAsia="宋体" w:cs="宋体"/>
          <w:color w:val="auto"/>
          <w:u w:val="single"/>
        </w:rPr>
        <w:t>（采购文件中明确的所属行业）</w:t>
      </w:r>
      <w:r>
        <w:rPr>
          <w:rFonts w:hint="eastAsia" w:ascii="宋体" w:hAnsi="宋体" w:eastAsia="宋体" w:cs="宋体"/>
          <w:color w:val="auto"/>
        </w:rPr>
        <w:t>行业；制造商为</w:t>
      </w:r>
      <w:r>
        <w:rPr>
          <w:rFonts w:hint="eastAsia" w:ascii="宋体" w:hAnsi="宋体" w:eastAsia="宋体" w:cs="宋体"/>
          <w:color w:val="auto"/>
          <w:u w:val="single"/>
        </w:rPr>
        <w:t>（企业名称）</w:t>
      </w:r>
      <w:r>
        <w:rPr>
          <w:rFonts w:hint="eastAsia" w:ascii="宋体" w:hAnsi="宋体" w:eastAsia="宋体" w:cs="宋体"/>
          <w:color w:val="auto"/>
        </w:rPr>
        <w:t>，从业人员</w:t>
      </w:r>
      <w:r>
        <w:rPr>
          <w:rFonts w:hint="eastAsia" w:ascii="宋体" w:hAnsi="宋体" w:eastAsia="宋体" w:cs="宋体"/>
          <w:color w:val="auto"/>
          <w:u w:val="single"/>
        </w:rPr>
        <w:t>　　　　　</w:t>
      </w:r>
      <w:r>
        <w:rPr>
          <w:rFonts w:hint="eastAsia" w:ascii="宋体" w:hAnsi="宋体" w:eastAsia="宋体" w:cs="宋体"/>
          <w:color w:val="auto"/>
        </w:rPr>
        <w:t>人，营业收入为　</w:t>
      </w:r>
      <w:r>
        <w:rPr>
          <w:rFonts w:hint="eastAsia" w:ascii="宋体" w:hAnsi="宋体" w:eastAsia="宋体" w:cs="宋体"/>
          <w:color w:val="auto"/>
          <w:u w:val="single"/>
        </w:rPr>
        <w:t>　　　　</w:t>
      </w:r>
      <w:r>
        <w:rPr>
          <w:rFonts w:hint="eastAsia" w:ascii="宋体" w:hAnsi="宋体" w:eastAsia="宋体" w:cs="宋体"/>
          <w:color w:val="auto"/>
        </w:rPr>
        <w:t>万元，资产总额为</w:t>
      </w:r>
      <w:r>
        <w:rPr>
          <w:rFonts w:hint="eastAsia" w:ascii="宋体" w:hAnsi="宋体" w:eastAsia="宋体" w:cs="宋体"/>
          <w:color w:val="auto"/>
          <w:u w:val="single"/>
        </w:rPr>
        <w:t>　　　　　</w:t>
      </w:r>
      <w:r>
        <w:rPr>
          <w:rFonts w:hint="eastAsia" w:ascii="宋体" w:hAnsi="宋体" w:eastAsia="宋体" w:cs="宋体"/>
          <w:color w:val="auto"/>
        </w:rPr>
        <w:t>万元，属于</w:t>
      </w:r>
      <w:r>
        <w:rPr>
          <w:rFonts w:hint="eastAsia" w:ascii="宋体" w:hAnsi="宋体" w:eastAsia="宋体" w:cs="宋体"/>
          <w:color w:val="auto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color w:val="auto"/>
        </w:rPr>
        <w:t>；</w:t>
      </w:r>
    </w:p>
    <w:p w14:paraId="0969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……</w:t>
      </w:r>
    </w:p>
    <w:p w14:paraId="5053B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以上企业，不属于大企业的分支机构，不存在控股股东为大企业的情形，也不存在与大企业的负责人为同一人的情形。</w:t>
      </w:r>
    </w:p>
    <w:p w14:paraId="2813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本企业对上述声明内容的真实性负责。如有虚假，将依法承担相应责任。</w:t>
      </w:r>
    </w:p>
    <w:p w14:paraId="4A69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620" w:firstLineChars="2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投标人：（全称并加盖单位公章）</w:t>
      </w:r>
    </w:p>
    <w:p w14:paraId="711D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24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日期：　　年　　月　　日</w:t>
      </w:r>
    </w:p>
    <w:p w14:paraId="1649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</w:p>
    <w:p w14:paraId="02C30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</w:p>
    <w:p w14:paraId="39BE5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※注意：</w:t>
      </w:r>
    </w:p>
    <w:p w14:paraId="54FC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1、从业人员、营业收入、资产总额填报上一年度数据，无上一年度数据的新成立企业可不填报。</w:t>
      </w:r>
    </w:p>
    <w:p w14:paraId="3F0A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投标人须按招标文件中明确的所属行业填列，多品目项目中须按上表要求逐条填列，否则，其提供的中小企业声明将被判定为无效声明函，由此造成的后果由投标人自行承担（涉及资格的按无效投标处理；涉及价格评审优惠的，不予认定）。</w:t>
      </w:r>
    </w:p>
    <w:p w14:paraId="617A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、投标人应当对其出具的《中小企业声明函》真实性负责，投标人出具的《中小企业声明函》内容不实的，属于提供虚假材料谋取中标。在实际操作中，项目属性为货物且投标人希望获得中小企业政策支持的，应从制造商处获得充分、准确的信息。对相关制造商信息了解不充分，或者不能确定相关信息真实、准确的，不建议出具《中小企业声明函》。</w:t>
      </w:r>
    </w:p>
    <w:p w14:paraId="4C1A4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MjY1OTgyYWI3OGRjYWJkYTAzMGQyNTMzYTQ4M2YifQ=="/>
  </w:docVars>
  <w:rsids>
    <w:rsidRoot w:val="7D7D2DB8"/>
    <w:rsid w:val="02D3702E"/>
    <w:rsid w:val="43496273"/>
    <w:rsid w:val="6D3F2F7F"/>
    <w:rsid w:val="73F27BAF"/>
    <w:rsid w:val="7D7D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356</Characters>
  <Lines>0</Lines>
  <Paragraphs>0</Paragraphs>
  <TotalTime>2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2023-10-19T11:39:00Z</dcterms:created>
  <dc:creator>莹</dc:creator>
  <cp:lastModifiedBy>点沫春秋</cp:lastModifiedBy>
  <dcterms:modified xsi:type="dcterms:W3CDTF">2025-01-03T03:21:53Z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5F5D1CF320544098B7C91D6D78BEDAC0_13</vt:lpwstr>
  </property>
  <property fmtid="{D5CDD505-2E9C-101B-9397-08002B2CF9AE}" pid="4" name="KSOTemplateDocerSaveRecord">
    <vt:lpwstr>eyJoZGlkIjoiNjgyZGQzYzE5ZjQwYTkxMmNlYmU1OTM5MWFjZDdjOGQiLCJ1c2VySWQiOiIyMDcyOTQ4MzQifQ==</vt:lpwstr>
  </property>
</Properties>
</file>