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0280D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项目需求</w:t>
      </w:r>
    </w:p>
    <w:tbl>
      <w:tblPr>
        <w:tblStyle w:val="7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8236"/>
      </w:tblGrid>
      <w:tr w14:paraId="2D6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07" w:hRule="atLeast"/>
          <w:jc w:val="center"/>
        </w:trPr>
        <w:tc>
          <w:tcPr>
            <w:tcW w:w="1803" w:type="dxa"/>
            <w:vAlign w:val="center"/>
          </w:tcPr>
          <w:p w14:paraId="7A415731">
            <w:pPr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项目名称</w:t>
            </w:r>
          </w:p>
        </w:tc>
        <w:tc>
          <w:tcPr>
            <w:tcW w:w="8236" w:type="dxa"/>
            <w:vAlign w:val="center"/>
          </w:tcPr>
          <w:p w14:paraId="0DD3F229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/>
                <w:sz w:val="30"/>
                <w:szCs w:val="30"/>
              </w:rPr>
              <w:t>VPLEX存储双活引擎维保服务</w:t>
            </w:r>
          </w:p>
        </w:tc>
      </w:tr>
      <w:tr w14:paraId="39DE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3" w:hRule="atLeast"/>
          <w:jc w:val="center"/>
        </w:trPr>
        <w:tc>
          <w:tcPr>
            <w:tcW w:w="10039" w:type="dxa"/>
            <w:gridSpan w:val="2"/>
          </w:tcPr>
          <w:p w14:paraId="4EF90775">
            <w:pPr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需求内容：</w:t>
            </w:r>
          </w:p>
          <w:p w14:paraId="2C23B494">
            <w:pPr>
              <w:pStyle w:val="3"/>
              <w:rPr>
                <w:rFonts w:asciiTheme="minorEastAsia" w:hAnsiTheme="minorEastAsia" w:eastAsia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30"/>
                <w:szCs w:val="30"/>
              </w:rPr>
              <w:t>1、对现有的1套VPLEX Metro存储双活引擎设备提供一年7*24小时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auto"/>
                <w:sz w:val="30"/>
                <w:szCs w:val="30"/>
              </w:rPr>
              <w:t>原厂</w:t>
            </w:r>
            <w:r>
              <w:rPr>
                <w:rFonts w:hint="eastAsia" w:asciiTheme="minorEastAsia" w:hAnsiTheme="minorEastAsia" w:eastAsiaTheme="minorEastAsia"/>
                <w:color w:val="auto"/>
                <w:sz w:val="30"/>
                <w:szCs w:val="30"/>
              </w:rPr>
              <w:t>维保服务,负责对存储双活引擎设备所有硬件提供故障诊断、保修及日常维护。</w:t>
            </w:r>
          </w:p>
          <w:p w14:paraId="70D35353">
            <w:pPr>
              <w:pStyle w:val="3"/>
              <w:rPr>
                <w:rFonts w:asciiTheme="minorEastAsia" w:hAnsiTheme="minorEastAsia" w:eastAsia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30"/>
                <w:szCs w:val="30"/>
              </w:rPr>
              <w:t>2、提供每个季度的设备健康巡检服务，并提供相应巡检报告。</w:t>
            </w:r>
          </w:p>
          <w:p w14:paraId="763094E1">
            <w:pPr>
              <w:pStyle w:val="3"/>
              <w:rPr>
                <w:rFonts w:asciiTheme="minorEastAsia" w:hAnsiTheme="minorEastAsia" w:eastAsia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30"/>
                <w:szCs w:val="30"/>
              </w:rPr>
              <w:t>3、该系统发生较大变化时，如前端物理主机更改、后端存储设备更改、Virtual Volume的更改、Device的更改、Consistency Group的更改等，为其提供技术支持服务，同时提供与主机系统的集成与调试服务，提供多链路冗余环境支持服务。</w:t>
            </w:r>
          </w:p>
          <w:p w14:paraId="40CC7426">
            <w:pPr>
              <w:pStyle w:val="3"/>
              <w:rPr>
                <w:rFonts w:asciiTheme="minorEastAsia" w:hAnsiTheme="minorEastAsia" w:eastAsia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30"/>
                <w:szCs w:val="30"/>
              </w:rPr>
              <w:t>4、根据信息系统运行要求将设备的系统软件升级到最新版本，并保障设备的正常运行。</w:t>
            </w:r>
          </w:p>
          <w:p w14:paraId="003CF2CF">
            <w:pPr>
              <w:pStyle w:val="3"/>
              <w:rPr>
                <w:rFonts w:asciiTheme="minorEastAsia" w:hAnsiTheme="minorEastAsia" w:eastAsiaTheme="minorEastAsia"/>
                <w:color w:val="auto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30"/>
                <w:szCs w:val="30"/>
              </w:rPr>
              <w:t>5、针对运行在VPLEX上的相关核心业务，在维保期内，需配合完成相关的运维保障工作。</w:t>
            </w:r>
            <w:bookmarkStart w:id="0" w:name="_GoBack"/>
            <w:bookmarkEnd w:id="0"/>
          </w:p>
        </w:tc>
      </w:tr>
      <w:tr w14:paraId="748A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803" w:type="dxa"/>
            <w:vAlign w:val="center"/>
          </w:tcPr>
          <w:p w14:paraId="0E90BB1C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使用科室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br w:type="textWrapping"/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制定需求</w:t>
            </w:r>
          </w:p>
        </w:tc>
        <w:tc>
          <w:tcPr>
            <w:tcW w:w="8236" w:type="dxa"/>
            <w:vAlign w:val="center"/>
          </w:tcPr>
          <w:p w14:paraId="6FF16D54">
            <w:pPr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  <w:tr w14:paraId="7844C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803" w:type="dxa"/>
            <w:vAlign w:val="center"/>
          </w:tcPr>
          <w:p w14:paraId="2570F834">
            <w:pPr>
              <w:spacing w:line="360" w:lineRule="exact"/>
              <w:jc w:val="center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>信息工程师审核</w:t>
            </w:r>
          </w:p>
        </w:tc>
        <w:tc>
          <w:tcPr>
            <w:tcW w:w="8236" w:type="dxa"/>
            <w:vAlign w:val="center"/>
          </w:tcPr>
          <w:p w14:paraId="5337CA9E">
            <w:pPr>
              <w:jc w:val="center"/>
              <w:rPr>
                <w:rFonts w:asciiTheme="minorEastAsia" w:hAnsiTheme="minorEastAsia" w:cstheme="minorEastAsia"/>
                <w:sz w:val="30"/>
                <w:szCs w:val="30"/>
              </w:rPr>
            </w:pPr>
          </w:p>
        </w:tc>
      </w:tr>
    </w:tbl>
    <w:p w14:paraId="1F2CB354">
      <w:pPr>
        <w:rPr>
          <w:sz w:val="52"/>
          <w:szCs w:val="7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jZTMxNWRhOTc4MmMxMzA4NmQzZWRjZTMyMjQwN2IifQ=="/>
  </w:docVars>
  <w:rsids>
    <w:rsidRoot w:val="56B06D87"/>
    <w:rsid w:val="000069E6"/>
    <w:rsid w:val="0012104D"/>
    <w:rsid w:val="00206526"/>
    <w:rsid w:val="003204D0"/>
    <w:rsid w:val="004814E2"/>
    <w:rsid w:val="008941E1"/>
    <w:rsid w:val="009A3467"/>
    <w:rsid w:val="009F392C"/>
    <w:rsid w:val="00A77E0A"/>
    <w:rsid w:val="00B82586"/>
    <w:rsid w:val="00D037D3"/>
    <w:rsid w:val="00FF4814"/>
    <w:rsid w:val="0F686397"/>
    <w:rsid w:val="190D5EC6"/>
    <w:rsid w:val="23EC4FAB"/>
    <w:rsid w:val="298004A8"/>
    <w:rsid w:val="40F24A9A"/>
    <w:rsid w:val="53330AA9"/>
    <w:rsid w:val="56B06D87"/>
    <w:rsid w:val="58896025"/>
    <w:rsid w:val="5F9F73ED"/>
    <w:rsid w:val="653F56B9"/>
    <w:rsid w:val="68A869C0"/>
    <w:rsid w:val="6AA4186F"/>
    <w:rsid w:val="6B293C42"/>
    <w:rsid w:val="6E256696"/>
    <w:rsid w:val="74AA3542"/>
    <w:rsid w:val="7E27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348</Characters>
  <Lines>2</Lines>
  <Paragraphs>1</Paragraphs>
  <TotalTime>5</TotalTime>
  <ScaleCrop>false</ScaleCrop>
  <LinksUpToDate>false</LinksUpToDate>
  <CharactersWithSpaces>351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2024-08-28T02:42:00Z</dcterms:created>
  <dc:creator>郑丹</dc:creator>
  <cp:lastModifiedBy>郑富煌</cp:lastModifiedBy>
  <cp:lastPrinted>2025-06-09T02:59:00Z</cp:lastPrinted>
  <dcterms:modified xsi:type="dcterms:W3CDTF">2025-07-21T09:07:09Z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515720495756490D9D572815EFA8413C_13</vt:lpwstr>
  </property>
  <property fmtid="{D5CDD505-2E9C-101B-9397-08002B2CF9AE}" pid="4" name="KSOTemplateDocerSaveRecord">
    <vt:lpwstr>eyJoZGlkIjoiZmUwYmE4MDZjY2Q4ZWRlYjEyYWUyMzNhZjYwMDJhMTciLCJ1c2VySWQiOiIxNjM5MTU3OTMyIn0=</vt:lpwstr>
  </property>
</Properties>
</file>