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2F370">
      <w:pPr>
        <w:jc w:val="center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项目参数表</w:t>
      </w:r>
    </w:p>
    <w:tbl>
      <w:tblPr>
        <w:tblStyle w:val="4"/>
        <w:tblW w:w="10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8236"/>
      </w:tblGrid>
      <w:tr w14:paraId="435A5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1803" w:type="dxa"/>
            <w:vAlign w:val="center"/>
          </w:tcPr>
          <w:p w14:paraId="3317D51C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8236" w:type="dxa"/>
            <w:vAlign w:val="center"/>
          </w:tcPr>
          <w:p w14:paraId="13D34872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  <w:t>临床技能培训中心数字人交互系统</w:t>
            </w:r>
          </w:p>
        </w:tc>
      </w:tr>
      <w:tr w14:paraId="12A9A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4" w:hRule="atLeast"/>
          <w:jc w:val="center"/>
        </w:trPr>
        <w:tc>
          <w:tcPr>
            <w:tcW w:w="10039" w:type="dxa"/>
            <w:gridSpan w:val="2"/>
          </w:tcPr>
          <w:p w14:paraId="03895F67"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临床技能培训中心数字人交互系统-</w:t>
            </w: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4"/>
                <w:szCs w:val="24"/>
                <w:lang w:val="en-US" w:eastAsia="zh-CN"/>
              </w:rPr>
              <w:t>客户端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参数</w:t>
            </w:r>
          </w:p>
          <w:p w14:paraId="5DA113D5">
            <w:pPr>
              <w:widowControl/>
              <w:spacing w:line="360" w:lineRule="auto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bookmarkStart w:id="0" w:name="OLE_LINK2"/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1、支持语音识别，支持语音唤醒，开启后可进行语音人机问答；回答内容支持语音朗读；回答内容支持文本、富文本、图片等多种格式；支持单对话框/连续对话框模式；</w:t>
            </w:r>
          </w:p>
          <w:p w14:paraId="3370859A">
            <w:pPr>
              <w:widowControl/>
              <w:spacing w:line="360" w:lineRule="auto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2、支持大模型内容问答，当数字人无法精确找到问题答案时，可通过大模型来回答相关问题；</w:t>
            </w:r>
          </w:p>
          <w:p w14:paraId="2D542A10">
            <w:pPr>
              <w:pStyle w:val="2"/>
              <w:spacing w:line="360" w:lineRule="auto"/>
              <w:ind w:left="0" w:leftChars="0" w:firstLine="0" w:firstLineChars="0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3、具有任务流设计功能，用户可根据任务流选项进行二次人机问答交互；具有隐私保护功能避免问题被其他人看到。</w:t>
            </w:r>
          </w:p>
          <w:p w14:paraId="76B42581">
            <w:pPr>
              <w:pStyle w:val="2"/>
              <w:spacing w:line="360" w:lineRule="auto"/>
              <w:ind w:left="0" w:leftChars="0" w:firstLine="0" w:firstLineChars="0"/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（二）</w:t>
            </w:r>
            <w:bookmarkEnd w:id="0"/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临床技能培训中心数字人交互系统-</w:t>
            </w: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4"/>
                <w:szCs w:val="24"/>
                <w:lang w:val="en-US" w:eastAsia="zh-CN"/>
              </w:rPr>
              <w:t>后台管理</w:t>
            </w:r>
          </w:p>
          <w:p w14:paraId="6F85589D">
            <w:pPr>
              <w:widowControl/>
              <w:spacing w:line="360" w:lineRule="auto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1、【问答库】支持问答对及问答分类无限制地创建，并支持批量导入、导出</w:t>
            </w:r>
            <w:bookmarkStart w:id="1" w:name="_GoBack"/>
            <w:bookmarkEnd w:id="1"/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与删除；支持自定义每个问答对的分类；支持拖拽排序问答分类；支持问答库内容更新；添加问答对时，支持1个标准问题关联无限个相似问题，答案内容支持文本、图片、视频、文档等，并支持字体、字号、颜色等排版设置。支持自定义添加、编辑业务问答中问题标签；问答时根据标签进行问答提示；支持手工启用/停用业务问答规则，同时可根据关键词搜索业务内容；支持手动开启微应用推荐功能，支持同步单位后台微应用、自建微应用，以及iframe嵌入等方式。</w:t>
            </w:r>
          </w:p>
          <w:p w14:paraId="28863705">
            <w:pPr>
              <w:widowControl/>
              <w:spacing w:line="360" w:lineRule="auto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2、【知识库】文档库支持多种上传方式，如本地上传、数据爬取、从个人/单位云盘上传、从本单位资源库上传等；支持上传文档、视频等文件，智能体自动抽取、学习内容，进行问答回复；支持自定义开启页面抓取功能，可抓取指定页面内容；支持上传“问答库”，“问答库”中的内容将作为文档加入至“我的知识库”中；文档库支持设置分片方式、文档召回、文档检索方式，可自定义召回数量、相似度得分等；单篇文档支持编辑、关联问答、删除、预览、下载操作，自定义开启查看来源全文、下载全文、文档停用、查看参考资料；支持批量启用/停用查看来源全文、批量下载、移动、删除操作；文档库支持关键字搜索，以及按状态、来源和日期范围、创建人进行筛选；支持自定义添加、编辑、删除文档分类，分类数量无限制。</w:t>
            </w:r>
          </w:p>
          <w:p w14:paraId="52A23EC2">
            <w:pPr>
              <w:widowControl/>
              <w:spacing w:line="360" w:lineRule="auto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3、【大模型】支持自定义是否开启大模型兜底回复、联网搜索、附件上传功能；支持选择大模型直接回复，或者用户自己确认是否由大模型回复；支持设置大模型多轮轮数和阈值；支持自定义开启“前台切换大模型”按钮，并支持分配前台对话大模型，目前支持切换的大模型至少包含Medseek、Deepseek、汇雅、文心、kimi在内的五种大模型。</w:t>
            </w:r>
          </w:p>
          <w:p w14:paraId="67366E81">
            <w:pPr>
              <w:widowControl/>
              <w:spacing w:line="360" w:lineRule="auto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4、【任务流】支持在后台任务列表中设置任务流，根据问题触发任务流程；支持自动生成任务流。</w:t>
            </w:r>
          </w:p>
          <w:p w14:paraId="49B38334">
            <w:pPr>
              <w:widowControl/>
              <w:spacing w:line="360" w:lineRule="auto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5、【数据库】支持对接微服务平台的表单数据进行检索和分析。</w:t>
            </w:r>
          </w:p>
          <w:p w14:paraId="6747E22F">
            <w:pPr>
              <w:widowControl/>
              <w:spacing w:line="360" w:lineRule="auto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6、【应用库】支持维护单个智能体的应用池、自建插件和MCP服务。</w:t>
            </w:r>
          </w:p>
          <w:p w14:paraId="7AD5DAFB">
            <w:pPr>
              <w:widowControl/>
              <w:spacing w:line="360" w:lineRule="auto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7、【智能问答】支持根据用户输入问题进行匹配提示，当问答无匹配时，提供用户语义中相似度最高的热门问题；支持自定义开启问题联想，开启后，支持问答库问题联想，自动推出问答库中有关联的问题列表；支持自定义开启用户问题推荐，在智体回复后，自动根据对话内容提供至少3条用户提问建议；支持查看回答来源是问答库、知识库或大模型，支持对问答来源进行自定义。</w:t>
            </w:r>
          </w:p>
          <w:p w14:paraId="509AE39B">
            <w:pPr>
              <w:widowControl/>
              <w:spacing w:line="360" w:lineRule="auto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8、【智能学习】支持自动对没有答案的问题描述进行关键词识别，按照关键词问答频率由高到低排序；支持自动对未知问题、不满意问题和满意问题统计聚类，支持编辑问题或答案并导入问答库、查看源会话、批量导出删除以及按时间筛选查看；支持智能学习功能，根据用户行为自动记录待学习问题，超级管理员可一键学习或一键通过；持记录大模型兜底回复问题，同时可查看源会话、一键加入问答库训练。</w:t>
            </w:r>
          </w:p>
          <w:p w14:paraId="5DA091B3">
            <w:pPr>
              <w:widowControl/>
              <w:spacing w:line="360" w:lineRule="auto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9、【问答统计分析】支持根据时间、来源筛选查看历史会话，并批量导出记录；支持问答内容统计，根据会话内容形成问答内容趋势统计图，实时展示机器人直接回答、未回答、引导用户回答3类问答的统计数据；支持热门问题统计，根据问答分类进行热门问题统计；支持访客统计，根据时间筛选查看访客数、会话数、消息总数；支持问答库分类命中次数统计；</w:t>
            </w:r>
          </w:p>
          <w:p w14:paraId="40B83019">
            <w:pPr>
              <w:widowControl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10、【后台留言】支持设置通过触发未知问题、关键词、点击转留言；留言工单可批量导出、批量删除、一键添加到问答库。</w:t>
            </w:r>
          </w:p>
        </w:tc>
      </w:tr>
      <w:tr w14:paraId="7EFDE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803" w:type="dxa"/>
            <w:vAlign w:val="center"/>
          </w:tcPr>
          <w:p w14:paraId="28CEC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使用科室</w:t>
            </w: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制定参数并集体确认</w:t>
            </w:r>
          </w:p>
        </w:tc>
        <w:tc>
          <w:tcPr>
            <w:tcW w:w="8236" w:type="dxa"/>
            <w:vAlign w:val="center"/>
          </w:tcPr>
          <w:p w14:paraId="7E0AB094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197A1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803" w:type="dxa"/>
            <w:vAlign w:val="center"/>
          </w:tcPr>
          <w:p w14:paraId="10EF6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信息工程师审核</w:t>
            </w:r>
          </w:p>
        </w:tc>
        <w:tc>
          <w:tcPr>
            <w:tcW w:w="8236" w:type="dxa"/>
            <w:vAlign w:val="center"/>
          </w:tcPr>
          <w:p w14:paraId="1A182443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34428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1803" w:type="dxa"/>
            <w:vAlign w:val="center"/>
          </w:tcPr>
          <w:p w14:paraId="71A18582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信息管理处</w:t>
            </w:r>
          </w:p>
        </w:tc>
        <w:tc>
          <w:tcPr>
            <w:tcW w:w="8236" w:type="dxa"/>
            <w:vAlign w:val="center"/>
          </w:tcPr>
          <w:p w14:paraId="737EBB75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5E251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1803" w:type="dxa"/>
            <w:vAlign w:val="center"/>
          </w:tcPr>
          <w:p w14:paraId="229BA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采购小组成员</w:t>
            </w:r>
          </w:p>
        </w:tc>
        <w:tc>
          <w:tcPr>
            <w:tcW w:w="8236" w:type="dxa"/>
            <w:vAlign w:val="center"/>
          </w:tcPr>
          <w:p w14:paraId="73D13A1E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2529BA17">
      <w:pPr>
        <w:jc w:val="both"/>
        <w:rPr>
          <w:rFonts w:hint="default"/>
          <w:sz w:val="10"/>
          <w:szCs w:val="1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hODViMTY1MTQ1NDA3ZTNkNDdlNTdhMTM0MGM2ZjQifQ=="/>
  </w:docVars>
  <w:rsids>
    <w:rsidRoot w:val="56B06D87"/>
    <w:rsid w:val="09781919"/>
    <w:rsid w:val="14EC4689"/>
    <w:rsid w:val="1B217214"/>
    <w:rsid w:val="20035D96"/>
    <w:rsid w:val="251D5A45"/>
    <w:rsid w:val="310437A5"/>
    <w:rsid w:val="3B49029C"/>
    <w:rsid w:val="3C376CE2"/>
    <w:rsid w:val="4D663D4A"/>
    <w:rsid w:val="56B06D87"/>
    <w:rsid w:val="628341B5"/>
    <w:rsid w:val="68A869C0"/>
    <w:rsid w:val="78CF0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1727</Words>
  <Characters>1792</Characters>
  <Lines>0</Lines>
  <Paragraphs>0</Paragraphs>
  <TotalTime>0</TotalTime>
  <ScaleCrop>false</ScaleCrop>
  <LinksUpToDate>false</LinksUpToDate>
  <CharactersWithSpaces>1792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2024-08-28T02:42:00Z</dcterms:created>
  <dc:creator>郑丹</dc:creator>
  <cp:lastModifiedBy>陈仔颖</cp:lastModifiedBy>
  <dcterms:modified xsi:type="dcterms:W3CDTF">2026-03-03T02:41:32Z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CBCBA6B107A54F7E8D7D140F7CC81571_13</vt:lpwstr>
  </property>
  <property fmtid="{D5CDD505-2E9C-101B-9397-08002B2CF9AE}" pid="4" name="KSOTemplateDocerSaveRecord">
    <vt:lpwstr>eyJoZGlkIjoiNmQzMzI1YmIxNjZjNmJhMmY0OWIyMmI0ZDllMjE1ZTMiLCJ1c2VySWQiOiIxNTc0NjY4MTQyIn0=</vt:lpwstr>
  </property>
</Properties>
</file>